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E" w:rsidRPr="007D4F50" w:rsidRDefault="001D7FCE" w:rsidP="00E3003B">
      <w:pPr>
        <w:jc w:val="center"/>
        <w:rPr>
          <w:rFonts w:ascii="Georgia" w:hAnsi="Georgia" w:cs="Arial"/>
          <w:b/>
          <w:sz w:val="22"/>
          <w:szCs w:val="22"/>
        </w:rPr>
      </w:pPr>
      <w:r w:rsidRPr="007D4F50">
        <w:rPr>
          <w:rFonts w:ascii="Georgia" w:hAnsi="Georgia" w:cs="Arial"/>
          <w:b/>
          <w:sz w:val="22"/>
          <w:szCs w:val="22"/>
        </w:rPr>
        <w:t>Comstock Park Public Schools</w:t>
      </w:r>
    </w:p>
    <w:p w:rsidR="001D7FCE" w:rsidRPr="007D4F50" w:rsidRDefault="001D7FCE" w:rsidP="00E3003B">
      <w:pPr>
        <w:jc w:val="center"/>
        <w:rPr>
          <w:rFonts w:ascii="Georgia" w:hAnsi="Georgia" w:cs="Arial"/>
          <w:b/>
          <w:sz w:val="22"/>
          <w:szCs w:val="22"/>
        </w:rPr>
      </w:pPr>
      <w:r w:rsidRPr="007D4F50">
        <w:rPr>
          <w:rFonts w:ascii="Georgia" w:hAnsi="Georgia" w:cs="Arial"/>
          <w:b/>
          <w:sz w:val="22"/>
          <w:szCs w:val="22"/>
        </w:rPr>
        <w:t>Educational Foundation Meeting</w:t>
      </w:r>
      <w:r w:rsidR="00ED5EA4" w:rsidRPr="007D4F50">
        <w:rPr>
          <w:rFonts w:ascii="Georgia" w:hAnsi="Georgia" w:cs="Arial"/>
          <w:b/>
          <w:sz w:val="22"/>
          <w:szCs w:val="22"/>
        </w:rPr>
        <w:t xml:space="preserve"> Minutes</w:t>
      </w:r>
    </w:p>
    <w:p w:rsidR="001D7FCE" w:rsidRPr="007D4F50" w:rsidRDefault="009606D9" w:rsidP="00E3003B">
      <w:pPr>
        <w:jc w:val="center"/>
        <w:rPr>
          <w:rFonts w:ascii="Georgia" w:hAnsi="Georgia" w:cs="Arial"/>
          <w:b/>
          <w:sz w:val="22"/>
          <w:szCs w:val="22"/>
        </w:rPr>
      </w:pPr>
      <w:r>
        <w:rPr>
          <w:rFonts w:ascii="Georgia" w:hAnsi="Georgia" w:cs="Arial"/>
          <w:b/>
          <w:sz w:val="22"/>
          <w:szCs w:val="22"/>
        </w:rPr>
        <w:t>Monday</w:t>
      </w:r>
      <w:r w:rsidR="009F3012">
        <w:rPr>
          <w:rFonts w:ascii="Georgia" w:hAnsi="Georgia" w:cs="Arial"/>
          <w:b/>
          <w:sz w:val="22"/>
          <w:szCs w:val="22"/>
        </w:rPr>
        <w:t>, October 13</w:t>
      </w:r>
      <w:r w:rsidR="00C2297C">
        <w:rPr>
          <w:rFonts w:ascii="Georgia" w:hAnsi="Georgia" w:cs="Arial"/>
          <w:b/>
          <w:sz w:val="22"/>
          <w:szCs w:val="22"/>
        </w:rPr>
        <w:t>, 2014</w:t>
      </w:r>
      <w:r w:rsidR="001876E9">
        <w:rPr>
          <w:rFonts w:ascii="Georgia" w:hAnsi="Georgia" w:cs="Arial"/>
          <w:b/>
          <w:sz w:val="22"/>
          <w:szCs w:val="22"/>
        </w:rPr>
        <w:t xml:space="preserve"> </w:t>
      </w:r>
      <w:r w:rsidR="006B38AD">
        <w:rPr>
          <w:rFonts w:ascii="Georgia" w:hAnsi="Georgia" w:cs="Arial"/>
          <w:b/>
          <w:sz w:val="22"/>
          <w:szCs w:val="22"/>
        </w:rPr>
        <w:t xml:space="preserve">@ </w:t>
      </w:r>
      <w:r>
        <w:rPr>
          <w:rFonts w:ascii="Georgia" w:hAnsi="Georgia" w:cs="Arial"/>
          <w:b/>
          <w:sz w:val="22"/>
          <w:szCs w:val="22"/>
        </w:rPr>
        <w:t>6</w:t>
      </w:r>
      <w:r w:rsidR="00B51388" w:rsidRPr="007D4F50">
        <w:rPr>
          <w:rFonts w:ascii="Georgia" w:hAnsi="Georgia" w:cs="Arial"/>
          <w:b/>
          <w:sz w:val="22"/>
          <w:szCs w:val="22"/>
        </w:rPr>
        <w:t>:0</w:t>
      </w:r>
      <w:r w:rsidR="002E070D" w:rsidRPr="007D4F50">
        <w:rPr>
          <w:rFonts w:ascii="Georgia" w:hAnsi="Georgia" w:cs="Arial"/>
          <w:b/>
          <w:sz w:val="22"/>
          <w:szCs w:val="22"/>
        </w:rPr>
        <w:t>0PM</w:t>
      </w:r>
    </w:p>
    <w:p w:rsidR="001C5E39" w:rsidRPr="007D4F50" w:rsidRDefault="00381580" w:rsidP="00E3003B">
      <w:pPr>
        <w:jc w:val="center"/>
        <w:rPr>
          <w:rFonts w:ascii="Georgia" w:hAnsi="Georgia"/>
          <w:b/>
          <w:sz w:val="22"/>
          <w:szCs w:val="22"/>
        </w:rPr>
      </w:pPr>
      <w:r>
        <w:rPr>
          <w:rFonts w:ascii="Georgia" w:hAnsi="Georgia" w:cs="Arial"/>
          <w:b/>
          <w:sz w:val="22"/>
          <w:szCs w:val="22"/>
        </w:rPr>
        <w:t>New</w:t>
      </w:r>
      <w:r w:rsidR="002E070D" w:rsidRPr="007D4F50">
        <w:rPr>
          <w:rFonts w:ascii="Georgia" w:hAnsi="Georgia" w:cs="Arial"/>
          <w:b/>
          <w:sz w:val="22"/>
          <w:szCs w:val="22"/>
        </w:rPr>
        <w:t xml:space="preserve"> Board Room</w:t>
      </w:r>
      <w:r w:rsidR="00404B3E" w:rsidRPr="007D4F50">
        <w:rPr>
          <w:rFonts w:ascii="Georgia" w:hAnsi="Georgia" w:cs="Arial"/>
          <w:b/>
          <w:sz w:val="22"/>
          <w:szCs w:val="22"/>
        </w:rPr>
        <w:t xml:space="preserve"> </w:t>
      </w:r>
    </w:p>
    <w:p w:rsidR="001C5E39" w:rsidRPr="00E3003B" w:rsidRDefault="001C5E39" w:rsidP="00E3003B">
      <w:pPr>
        <w:rPr>
          <w:rFonts w:ascii="Georgia" w:hAnsi="Georgia"/>
          <w:b/>
          <w:sz w:val="20"/>
          <w:szCs w:val="20"/>
        </w:rPr>
      </w:pPr>
    </w:p>
    <w:p w:rsidR="00C1097E" w:rsidRDefault="00C1097E" w:rsidP="00E3003B">
      <w:pPr>
        <w:ind w:left="360"/>
      </w:pPr>
      <w:r>
        <w:t xml:space="preserve">Present: </w:t>
      </w:r>
      <w:r w:rsidR="00F55A24">
        <w:t xml:space="preserve">Alex </w:t>
      </w:r>
      <w:proofErr w:type="spellStart"/>
      <w:r w:rsidR="00F55A24">
        <w:t>Clayson</w:t>
      </w:r>
      <w:proofErr w:type="spellEnd"/>
      <w:r w:rsidR="003642A1">
        <w:t xml:space="preserve">, </w:t>
      </w:r>
      <w:r w:rsidR="00353747" w:rsidRPr="00FE352F">
        <w:t xml:space="preserve">Denise Clement, </w:t>
      </w:r>
      <w:r w:rsidR="001876E9">
        <w:t xml:space="preserve">Ethan </w:t>
      </w:r>
      <w:proofErr w:type="spellStart"/>
      <w:r w:rsidR="001876E9">
        <w:t>Ebenstein</w:t>
      </w:r>
      <w:proofErr w:type="spellEnd"/>
      <w:r w:rsidR="001876E9">
        <w:t>,</w:t>
      </w:r>
      <w:r w:rsidR="008923B5">
        <w:t xml:space="preserve"> </w:t>
      </w:r>
      <w:r w:rsidR="009F3012">
        <w:t xml:space="preserve">Bob </w:t>
      </w:r>
      <w:proofErr w:type="spellStart"/>
      <w:r w:rsidR="009F3012">
        <w:t>Fidler</w:t>
      </w:r>
      <w:proofErr w:type="spellEnd"/>
      <w:r w:rsidR="009F3012">
        <w:t xml:space="preserve">, </w:t>
      </w:r>
      <w:r w:rsidR="008923B5">
        <w:t xml:space="preserve">Janine </w:t>
      </w:r>
      <w:proofErr w:type="spellStart"/>
      <w:r w:rsidR="008923B5">
        <w:t>Fidler</w:t>
      </w:r>
      <w:proofErr w:type="spellEnd"/>
      <w:r w:rsidR="008923B5">
        <w:t>,</w:t>
      </w:r>
      <w:r w:rsidR="008B6DF4">
        <w:t xml:space="preserve"> </w:t>
      </w:r>
      <w:proofErr w:type="spellStart"/>
      <w:r w:rsidR="00381580" w:rsidRPr="00381580">
        <w:t>Tonja</w:t>
      </w:r>
      <w:proofErr w:type="spellEnd"/>
      <w:r w:rsidR="00381580" w:rsidRPr="00381580">
        <w:t xml:space="preserve"> </w:t>
      </w:r>
      <w:proofErr w:type="spellStart"/>
      <w:r w:rsidR="00381580" w:rsidRPr="00381580">
        <w:t>Fylstra</w:t>
      </w:r>
      <w:proofErr w:type="spellEnd"/>
      <w:r w:rsidR="00381580">
        <w:t xml:space="preserve">, </w:t>
      </w:r>
      <w:r w:rsidR="00F55A24">
        <w:t>Jim</w:t>
      </w:r>
      <w:r w:rsidR="00381580">
        <w:t xml:space="preserve"> Gilbert,</w:t>
      </w:r>
      <w:r w:rsidR="00C2297C">
        <w:t xml:space="preserve"> </w:t>
      </w:r>
      <w:r w:rsidR="009F3012">
        <w:t xml:space="preserve">Jeff Hoag, </w:t>
      </w:r>
      <w:r w:rsidR="00381580">
        <w:t>Kevin McLellan,</w:t>
      </w:r>
      <w:r w:rsidR="0058077D">
        <w:t xml:space="preserve"> Sharon McLellan, </w:t>
      </w:r>
      <w:proofErr w:type="spellStart"/>
      <w:r w:rsidR="005051BC">
        <w:t>Missi</w:t>
      </w:r>
      <w:proofErr w:type="spellEnd"/>
      <w:r w:rsidR="005051BC">
        <w:t xml:space="preserve"> McPherson</w:t>
      </w:r>
      <w:r w:rsidR="00F55A24">
        <w:t>, Kim Reynolds.</w:t>
      </w:r>
      <w:r w:rsidR="009F3012">
        <w:t xml:space="preserve">  Guest: Jamie Carnes</w:t>
      </w:r>
    </w:p>
    <w:p w:rsidR="00892847" w:rsidRPr="00892847" w:rsidRDefault="00892847" w:rsidP="00892847"/>
    <w:p w:rsidR="00BC1BAE" w:rsidRDefault="002E070D" w:rsidP="00294A23">
      <w:pPr>
        <w:pStyle w:val="ListParagraph"/>
        <w:numPr>
          <w:ilvl w:val="0"/>
          <w:numId w:val="14"/>
        </w:numPr>
      </w:pPr>
      <w:r w:rsidRPr="00294A23">
        <w:rPr>
          <w:b/>
        </w:rPr>
        <w:t>Welcome</w:t>
      </w:r>
      <w:r w:rsidR="00276F08" w:rsidRPr="00FE352F">
        <w:t xml:space="preserve"> </w:t>
      </w:r>
      <w:r w:rsidR="00BD1B8D" w:rsidRPr="00FE352F">
        <w:t>–</w:t>
      </w:r>
      <w:r w:rsidR="00276F08" w:rsidRPr="00FE352F">
        <w:t xml:space="preserve"> </w:t>
      </w:r>
      <w:r w:rsidR="009F3012">
        <w:t>meeting started at 6:03</w:t>
      </w:r>
      <w:r w:rsidR="008B6DF4">
        <w:t xml:space="preserve"> </w:t>
      </w:r>
      <w:r w:rsidR="00C2297C">
        <w:t>pm</w:t>
      </w:r>
      <w:r w:rsidR="00BC1BAE">
        <w:t xml:space="preserve">.  </w:t>
      </w:r>
    </w:p>
    <w:p w:rsidR="009F3012" w:rsidRDefault="009F3012" w:rsidP="009F3012">
      <w:pPr>
        <w:pStyle w:val="ListParagraph"/>
      </w:pPr>
    </w:p>
    <w:p w:rsidR="009F3012" w:rsidRPr="009F3012" w:rsidRDefault="009F3012" w:rsidP="00294A23">
      <w:pPr>
        <w:pStyle w:val="ListParagraph"/>
        <w:numPr>
          <w:ilvl w:val="0"/>
          <w:numId w:val="14"/>
        </w:numPr>
      </w:pPr>
      <w:r>
        <w:rPr>
          <w:b/>
        </w:rPr>
        <w:t>School Support Organizations Financial Guidelines – Jamie Carnes, CP Business Mgr.</w:t>
      </w:r>
    </w:p>
    <w:p w:rsidR="009F3012" w:rsidRDefault="009F3012" w:rsidP="008E1616">
      <w:pPr>
        <w:pStyle w:val="ListParagraph"/>
        <w:numPr>
          <w:ilvl w:val="0"/>
          <w:numId w:val="22"/>
        </w:numPr>
      </w:pPr>
      <w:r>
        <w:t>Jamie Carnes handed out Guidelines for school organizations such as ours to follow to ensure security, accuracy and transparency of activities and transactions undertaken by the organization. All recommendations are being or will be implemented.  The format of meeting agenda and minutes will b</w:t>
      </w:r>
      <w:r w:rsidR="008E1616">
        <w:t xml:space="preserve">e changed for our next meeting.  We will add a co-treasurer to and additional transparency measures for financial records.  </w:t>
      </w:r>
      <w:r w:rsidR="00C1563E">
        <w:t xml:space="preserve">Organization President will have full access to online financial records.  </w:t>
      </w:r>
      <w:r w:rsidR="008E1616">
        <w:t>Also need to improve documentation of financial transactions relating to fund raisers.</w:t>
      </w:r>
    </w:p>
    <w:p w:rsidR="00E33909" w:rsidRDefault="00E33909" w:rsidP="00E33909"/>
    <w:p w:rsidR="00C1097E" w:rsidRDefault="00233C44" w:rsidP="00294A23">
      <w:pPr>
        <w:pStyle w:val="ListParagraph"/>
        <w:numPr>
          <w:ilvl w:val="0"/>
          <w:numId w:val="14"/>
        </w:numPr>
      </w:pPr>
      <w:r w:rsidRPr="005A30B1">
        <w:rPr>
          <w:b/>
        </w:rPr>
        <w:t xml:space="preserve">Financial Update </w:t>
      </w:r>
      <w:r>
        <w:t>– Jeff Hoag</w:t>
      </w:r>
      <w:r w:rsidR="009F3012">
        <w:t xml:space="preserve"> </w:t>
      </w:r>
    </w:p>
    <w:p w:rsidR="00381580" w:rsidRPr="00F55A24" w:rsidRDefault="008E1616" w:rsidP="00F55A24">
      <w:pPr>
        <w:pStyle w:val="ListParagraph"/>
        <w:numPr>
          <w:ilvl w:val="0"/>
          <w:numId w:val="2"/>
        </w:numPr>
        <w:rPr>
          <w:b/>
        </w:rPr>
      </w:pPr>
      <w:proofErr w:type="spellStart"/>
      <w:r>
        <w:t>Year end</w:t>
      </w:r>
      <w:proofErr w:type="spellEnd"/>
      <w:r>
        <w:t xml:space="preserve"> financial reports were submitted for review and approved.</w:t>
      </w:r>
    </w:p>
    <w:p w:rsidR="00BF6EF3" w:rsidRPr="00F55A24" w:rsidRDefault="008E1616" w:rsidP="00F55A24">
      <w:pPr>
        <w:pStyle w:val="ListParagraph"/>
        <w:numPr>
          <w:ilvl w:val="0"/>
          <w:numId w:val="2"/>
        </w:numPr>
        <w:rPr>
          <w:b/>
        </w:rPr>
      </w:pPr>
      <w:r>
        <w:t>Sharon, Jeff and Jim appointed to prepare a budget for the current year to present at the next meeting.</w:t>
      </w:r>
    </w:p>
    <w:p w:rsidR="00BF6EF3" w:rsidRPr="006C7389" w:rsidRDefault="008E1616" w:rsidP="00294A23">
      <w:pPr>
        <w:pStyle w:val="ListParagraph"/>
        <w:numPr>
          <w:ilvl w:val="0"/>
          <w:numId w:val="2"/>
        </w:numPr>
        <w:rPr>
          <w:b/>
        </w:rPr>
      </w:pPr>
      <w:r>
        <w:t>Rules of endowment will be presented at the next meeting</w:t>
      </w:r>
      <w:r w:rsidR="00BF6EF3">
        <w:t>.</w:t>
      </w:r>
    </w:p>
    <w:p w:rsidR="006C7389" w:rsidRPr="008E1616" w:rsidRDefault="008E1616" w:rsidP="00294A23">
      <w:pPr>
        <w:pStyle w:val="ListParagraph"/>
        <w:numPr>
          <w:ilvl w:val="0"/>
          <w:numId w:val="2"/>
        </w:numPr>
        <w:rPr>
          <w:b/>
        </w:rPr>
      </w:pPr>
      <w:r>
        <w:t xml:space="preserve">Jim Gilbert nominated as the co-treasurer. Motion made by Sharon McLellan, seconded by Janine </w:t>
      </w:r>
      <w:proofErr w:type="spellStart"/>
      <w:r>
        <w:t>Fidler</w:t>
      </w:r>
      <w:proofErr w:type="spellEnd"/>
      <w:r>
        <w:t>.</w:t>
      </w:r>
      <w:r w:rsidR="00C1563E">
        <w:t xml:space="preserve"> </w:t>
      </w:r>
    </w:p>
    <w:p w:rsidR="008E1616" w:rsidRPr="008E1616" w:rsidRDefault="008E1616" w:rsidP="00294A23">
      <w:pPr>
        <w:pStyle w:val="ListParagraph"/>
        <w:numPr>
          <w:ilvl w:val="0"/>
          <w:numId w:val="2"/>
        </w:numPr>
        <w:rPr>
          <w:b/>
        </w:rPr>
      </w:pPr>
      <w:r>
        <w:t xml:space="preserve">Thank you letter from Noah </w:t>
      </w:r>
      <w:proofErr w:type="spellStart"/>
      <w:r>
        <w:t>Kibbe</w:t>
      </w:r>
      <w:proofErr w:type="spellEnd"/>
      <w:r>
        <w:t>, 2014 scholarship recipient.</w:t>
      </w:r>
    </w:p>
    <w:p w:rsidR="008E1616" w:rsidRPr="00294A23" w:rsidRDefault="00C1563E" w:rsidP="00294A23">
      <w:pPr>
        <w:pStyle w:val="ListParagraph"/>
        <w:numPr>
          <w:ilvl w:val="0"/>
          <w:numId w:val="2"/>
        </w:numPr>
        <w:rPr>
          <w:b/>
        </w:rPr>
      </w:pPr>
      <w:r>
        <w:t>Received a belated request from Nathan Smith for his $500 scholarship for 2013 that was not claimed in $2013</w:t>
      </w:r>
    </w:p>
    <w:p w:rsidR="00ED6588" w:rsidRPr="00DA1E69" w:rsidRDefault="00DA1E69" w:rsidP="00DA1E69">
      <w:pPr>
        <w:pStyle w:val="ListParagraph"/>
        <w:ind w:left="1800"/>
        <w:rPr>
          <w:b/>
        </w:rPr>
      </w:pPr>
      <w:r w:rsidRPr="00DA1E69">
        <w:rPr>
          <w:b/>
        </w:rPr>
        <w:t xml:space="preserve">      </w:t>
      </w:r>
    </w:p>
    <w:p w:rsidR="006E763D" w:rsidRPr="001F65FC" w:rsidRDefault="00C1563E" w:rsidP="00294A23">
      <w:pPr>
        <w:pStyle w:val="ListParagraph"/>
        <w:numPr>
          <w:ilvl w:val="0"/>
          <w:numId w:val="14"/>
        </w:numPr>
        <w:contextualSpacing/>
      </w:pPr>
      <w:r>
        <w:rPr>
          <w:b/>
        </w:rPr>
        <w:t>Organization Bylaws - first reading</w:t>
      </w:r>
    </w:p>
    <w:p w:rsidR="001F65FC" w:rsidRPr="00DA1E69" w:rsidRDefault="00C1563E" w:rsidP="00F55A24">
      <w:pPr>
        <w:pStyle w:val="ListParagraph"/>
        <w:numPr>
          <w:ilvl w:val="0"/>
          <w:numId w:val="16"/>
        </w:numPr>
        <w:contextualSpacing/>
      </w:pPr>
      <w:r>
        <w:t>Bylaws accepted as read with one</w:t>
      </w:r>
      <w:r w:rsidR="00FA444F">
        <w:t xml:space="preserve"> change.  Article II, Section 1 </w:t>
      </w:r>
      <w:proofErr w:type="gramStart"/>
      <w:r w:rsidR="00FA444F">
        <w:t xml:space="preserve">reading </w:t>
      </w:r>
      <w:bookmarkStart w:id="0" w:name="_GoBack"/>
      <w:bookmarkEnd w:id="0"/>
      <w:r>
        <w:t xml:space="preserve"> “</w:t>
      </w:r>
      <w:proofErr w:type="gramEnd"/>
      <w:r>
        <w:t>after attending three(3) meetings” shall be changed to “after attending five (5) meetings.”</w:t>
      </w:r>
    </w:p>
    <w:p w:rsidR="001F65FC" w:rsidRPr="001F65FC" w:rsidRDefault="001F65FC" w:rsidP="001F65FC">
      <w:pPr>
        <w:pStyle w:val="ListParagraph"/>
      </w:pPr>
    </w:p>
    <w:p w:rsidR="00B1045C" w:rsidRPr="00E41144" w:rsidRDefault="006C7389" w:rsidP="00294A23">
      <w:pPr>
        <w:pStyle w:val="ListParagraph"/>
        <w:numPr>
          <w:ilvl w:val="0"/>
          <w:numId w:val="14"/>
        </w:numPr>
      </w:pPr>
      <w:r>
        <w:rPr>
          <w:b/>
        </w:rPr>
        <w:t>Mini Grants</w:t>
      </w:r>
    </w:p>
    <w:p w:rsidR="006C7389" w:rsidRDefault="00C1563E" w:rsidP="00C1563E">
      <w:pPr>
        <w:pStyle w:val="ListParagraph"/>
        <w:numPr>
          <w:ilvl w:val="0"/>
          <w:numId w:val="16"/>
        </w:numPr>
      </w:pPr>
      <w:r>
        <w:t>Mini-grant committee reviewed applications and recommended that we award a total of 12 grants totaling $4,265.67.  Motion to approve made by Kim Reynolds, seconded by Jeff Hoag.  All approved, Kim Reynolds abstained.</w:t>
      </w:r>
    </w:p>
    <w:p w:rsidR="00BC56B2" w:rsidRPr="00BC56B2" w:rsidRDefault="00BC56B2" w:rsidP="00BC56B2">
      <w:pPr>
        <w:rPr>
          <w:b/>
        </w:rPr>
      </w:pPr>
    </w:p>
    <w:p w:rsidR="00294A23" w:rsidRDefault="001F65FC" w:rsidP="00294A23">
      <w:pPr>
        <w:pStyle w:val="ListParagraph"/>
        <w:numPr>
          <w:ilvl w:val="0"/>
          <w:numId w:val="14"/>
        </w:numPr>
        <w:rPr>
          <w:b/>
        </w:rPr>
      </w:pPr>
      <w:r w:rsidRPr="00294A23">
        <w:rPr>
          <w:b/>
        </w:rPr>
        <w:t xml:space="preserve">Homecoming – </w:t>
      </w:r>
      <w:r w:rsidR="00DA3733">
        <w:rPr>
          <w:b/>
        </w:rPr>
        <w:t>Duck Sale</w:t>
      </w:r>
    </w:p>
    <w:p w:rsidR="00F55A24" w:rsidRPr="00DA3733" w:rsidRDefault="00DA3733" w:rsidP="00294A23">
      <w:pPr>
        <w:pStyle w:val="ListParagraph"/>
        <w:numPr>
          <w:ilvl w:val="0"/>
          <w:numId w:val="20"/>
        </w:numPr>
        <w:rPr>
          <w:b/>
        </w:rPr>
      </w:pPr>
      <w:r>
        <w:t xml:space="preserve">Due to creek conditions caused by heavy rain all the ducks were lost.  </w:t>
      </w:r>
    </w:p>
    <w:p w:rsidR="001F65FC" w:rsidRPr="00FA444F" w:rsidRDefault="00DA3733" w:rsidP="00DA3733">
      <w:pPr>
        <w:pStyle w:val="ListParagraph"/>
        <w:numPr>
          <w:ilvl w:val="0"/>
          <w:numId w:val="20"/>
        </w:numPr>
        <w:rPr>
          <w:b/>
        </w:rPr>
      </w:pPr>
      <w:r>
        <w:t>After discussion regarding amount of profit vs. time involved it was decided that we will likely not have this fund raiser next year</w:t>
      </w:r>
      <w:r w:rsidR="00FA444F">
        <w:t>.</w:t>
      </w:r>
    </w:p>
    <w:p w:rsidR="00FA444F" w:rsidRPr="00DA3733" w:rsidRDefault="00FA444F" w:rsidP="00DA3733">
      <w:pPr>
        <w:pStyle w:val="ListParagraph"/>
        <w:numPr>
          <w:ilvl w:val="0"/>
          <w:numId w:val="20"/>
        </w:numPr>
        <w:rPr>
          <w:b/>
        </w:rPr>
      </w:pPr>
      <w:r>
        <w:t>Discussed reviving efforts to establish or acquire an alumni data base for the purpose of soliciting membership and financial support.</w:t>
      </w:r>
    </w:p>
    <w:p w:rsidR="001F65FC" w:rsidRDefault="001F65FC" w:rsidP="00294A23">
      <w:pPr>
        <w:pStyle w:val="ListParagraph"/>
        <w:ind w:left="1080"/>
        <w:rPr>
          <w:b/>
        </w:rPr>
      </w:pPr>
    </w:p>
    <w:p w:rsidR="00A7493E" w:rsidRPr="00294A23" w:rsidRDefault="00AA5EF0" w:rsidP="00294A23">
      <w:pPr>
        <w:pStyle w:val="ListParagraph"/>
        <w:numPr>
          <w:ilvl w:val="0"/>
          <w:numId w:val="14"/>
        </w:numPr>
        <w:rPr>
          <w:b/>
        </w:rPr>
      </w:pPr>
      <w:proofErr w:type="spellStart"/>
      <w:r w:rsidRPr="00294A23">
        <w:rPr>
          <w:b/>
        </w:rPr>
        <w:t>WineTasting</w:t>
      </w:r>
      <w:proofErr w:type="spellEnd"/>
      <w:r w:rsidRPr="00294A23">
        <w:rPr>
          <w:b/>
        </w:rPr>
        <w:t xml:space="preserve"> Dinner</w:t>
      </w:r>
    </w:p>
    <w:p w:rsidR="00563A09" w:rsidRPr="00DA3733" w:rsidRDefault="00DA3733" w:rsidP="00C14708">
      <w:pPr>
        <w:pStyle w:val="ListParagraph"/>
        <w:numPr>
          <w:ilvl w:val="0"/>
          <w:numId w:val="20"/>
        </w:numPr>
        <w:rPr>
          <w:b/>
        </w:rPr>
      </w:pPr>
      <w:r>
        <w:t>Janine has made contact with Amore and a date of February 4, 2015 was agreed upon.  The cost will be $50 and we will limit participation to 30 persons as we needed to give a count to Amore’s.</w:t>
      </w:r>
    </w:p>
    <w:p w:rsidR="00DA3733" w:rsidRPr="00C14708" w:rsidRDefault="00DA3733" w:rsidP="00DA3733">
      <w:pPr>
        <w:pStyle w:val="ListParagraph"/>
        <w:ind w:left="1440"/>
        <w:rPr>
          <w:b/>
        </w:rPr>
      </w:pPr>
    </w:p>
    <w:p w:rsidR="00A7493E" w:rsidRPr="00A7493E" w:rsidRDefault="00A7493E" w:rsidP="00A7493E">
      <w:pPr>
        <w:pStyle w:val="ListParagraph"/>
        <w:ind w:left="1440"/>
      </w:pPr>
    </w:p>
    <w:p w:rsidR="00DA3733" w:rsidRDefault="00DA3733" w:rsidP="00C14708">
      <w:pPr>
        <w:pStyle w:val="ListParagraph"/>
        <w:numPr>
          <w:ilvl w:val="0"/>
          <w:numId w:val="14"/>
        </w:numPr>
        <w:rPr>
          <w:b/>
        </w:rPr>
      </w:pPr>
      <w:r>
        <w:rPr>
          <w:b/>
        </w:rPr>
        <w:t xml:space="preserve">Website- Alex </w:t>
      </w:r>
      <w:proofErr w:type="spellStart"/>
      <w:r>
        <w:rPr>
          <w:b/>
        </w:rPr>
        <w:t>Clayson</w:t>
      </w:r>
      <w:proofErr w:type="spellEnd"/>
    </w:p>
    <w:p w:rsidR="00DA3733" w:rsidRDefault="00DA3733" w:rsidP="00DA3733">
      <w:pPr>
        <w:pStyle w:val="ListParagraph"/>
        <w:numPr>
          <w:ilvl w:val="0"/>
          <w:numId w:val="20"/>
        </w:numPr>
      </w:pPr>
      <w:r>
        <w:t>Alex will be working with Jeremy to improve website and keep it updated.</w:t>
      </w:r>
      <w:r w:rsidR="00FA444F">
        <w:t xml:space="preserve">  We have had difficulty contacting Jeremy due to email address changes.</w:t>
      </w:r>
    </w:p>
    <w:p w:rsidR="00DA3733" w:rsidRPr="00DA3733" w:rsidRDefault="00DA3733" w:rsidP="00DA3733">
      <w:pPr>
        <w:pStyle w:val="ListParagraph"/>
        <w:ind w:left="1440"/>
      </w:pPr>
    </w:p>
    <w:p w:rsidR="0073549F" w:rsidRDefault="00DA3733" w:rsidP="00C14708">
      <w:pPr>
        <w:pStyle w:val="ListParagraph"/>
        <w:numPr>
          <w:ilvl w:val="0"/>
          <w:numId w:val="14"/>
        </w:numPr>
        <w:rPr>
          <w:b/>
        </w:rPr>
      </w:pPr>
      <w:r>
        <w:rPr>
          <w:b/>
        </w:rPr>
        <w:t>Miscellaneous</w:t>
      </w:r>
    </w:p>
    <w:p w:rsidR="00DA3733" w:rsidRDefault="00DA3733" w:rsidP="00DA3733">
      <w:pPr>
        <w:ind w:left="1080"/>
      </w:pPr>
      <w:r>
        <w:t xml:space="preserve">Bob </w:t>
      </w:r>
      <w:proofErr w:type="spellStart"/>
      <w:r>
        <w:t>Fidler</w:t>
      </w:r>
      <w:proofErr w:type="spellEnd"/>
      <w:r>
        <w:t xml:space="preserve"> suggested organizing a membership drive</w:t>
      </w:r>
      <w:r w:rsidR="00FA444F">
        <w:t xml:space="preserve"> meet and </w:t>
      </w:r>
      <w:proofErr w:type="gramStart"/>
      <w:r w:rsidR="00FA444F">
        <w:t>greet</w:t>
      </w:r>
      <w:proofErr w:type="gramEnd"/>
      <w:r w:rsidR="00FA444F">
        <w:t>, possibly held a local establishment such as Mill Creek.  We would ask all current members to invite at least three people to come and see what we are about.</w:t>
      </w:r>
    </w:p>
    <w:p w:rsidR="00FA444F" w:rsidRPr="00DA3733" w:rsidRDefault="00FA444F" w:rsidP="00DA3733">
      <w:pPr>
        <w:ind w:left="1080"/>
      </w:pPr>
    </w:p>
    <w:p w:rsidR="00DA3733" w:rsidRPr="00C14708" w:rsidRDefault="00FA444F" w:rsidP="00C14708">
      <w:pPr>
        <w:pStyle w:val="ListParagraph"/>
        <w:numPr>
          <w:ilvl w:val="0"/>
          <w:numId w:val="14"/>
        </w:numPr>
        <w:rPr>
          <w:b/>
        </w:rPr>
      </w:pPr>
      <w:r>
        <w:rPr>
          <w:b/>
        </w:rPr>
        <w:t xml:space="preserve"> Upcoming dates</w:t>
      </w:r>
    </w:p>
    <w:p w:rsidR="00C14708" w:rsidRPr="006C7389" w:rsidRDefault="00533010" w:rsidP="006C7389">
      <w:pPr>
        <w:pStyle w:val="ListParagraph"/>
        <w:numPr>
          <w:ilvl w:val="0"/>
          <w:numId w:val="20"/>
        </w:numPr>
        <w:rPr>
          <w:b/>
        </w:rPr>
      </w:pPr>
      <w:r>
        <w:t xml:space="preserve">Future meeting </w:t>
      </w:r>
      <w:r w:rsidR="00C14708">
        <w:t xml:space="preserve">dates: </w:t>
      </w:r>
      <w:r w:rsidR="006F585B">
        <w:t xml:space="preserve"> </w:t>
      </w:r>
      <w:r w:rsidR="00AE1450">
        <w:t>11/10, 12/8</w:t>
      </w:r>
      <w:r w:rsidR="006F585B">
        <w:t xml:space="preserve">, 1/12/15, 2/9, 3/9, </w:t>
      </w:r>
      <w:r w:rsidR="00602B4B">
        <w:t>4/13, 5/11, 6/8</w:t>
      </w:r>
    </w:p>
    <w:p w:rsidR="00C14708" w:rsidRPr="00FA444F" w:rsidRDefault="00C14708" w:rsidP="00C14708">
      <w:pPr>
        <w:pStyle w:val="ListParagraph"/>
        <w:numPr>
          <w:ilvl w:val="0"/>
          <w:numId w:val="20"/>
        </w:numPr>
        <w:rPr>
          <w:b/>
        </w:rPr>
      </w:pPr>
      <w:r>
        <w:t>Tree/Wreath Auction – November 20</w:t>
      </w:r>
      <w:r w:rsidR="006C7389">
        <w:rPr>
          <w:vertAlign w:val="superscript"/>
        </w:rPr>
        <w:t>th</w:t>
      </w:r>
      <w:r w:rsidR="00FA444F">
        <w:rPr>
          <w:vertAlign w:val="superscript"/>
        </w:rPr>
        <w:t xml:space="preserve">, </w:t>
      </w:r>
      <w:r w:rsidR="00FA444F">
        <w:t>6-8 pm</w:t>
      </w:r>
    </w:p>
    <w:p w:rsidR="00FA444F" w:rsidRPr="00C14708" w:rsidRDefault="00FA444F" w:rsidP="00C14708">
      <w:pPr>
        <w:pStyle w:val="ListParagraph"/>
        <w:numPr>
          <w:ilvl w:val="0"/>
          <w:numId w:val="20"/>
        </w:numPr>
        <w:rPr>
          <w:b/>
        </w:rPr>
      </w:pPr>
      <w:r>
        <w:t xml:space="preserve">Wine Tasting dinner at </w:t>
      </w:r>
      <w:proofErr w:type="spellStart"/>
      <w:r>
        <w:t>Amore</w:t>
      </w:r>
      <w:proofErr w:type="spellEnd"/>
      <w:r>
        <w:t xml:space="preserve"> – February 4</w:t>
      </w:r>
      <w:r w:rsidRPr="00FA444F">
        <w:rPr>
          <w:vertAlign w:val="superscript"/>
        </w:rPr>
        <w:t>th</w:t>
      </w:r>
      <w:r>
        <w:t xml:space="preserve"> </w:t>
      </w:r>
    </w:p>
    <w:p w:rsidR="00C14708" w:rsidRPr="00C14708" w:rsidRDefault="00C14708" w:rsidP="00C14708">
      <w:pPr>
        <w:pStyle w:val="ListParagraph"/>
        <w:numPr>
          <w:ilvl w:val="0"/>
          <w:numId w:val="20"/>
        </w:numPr>
        <w:rPr>
          <w:b/>
        </w:rPr>
      </w:pPr>
      <w:r>
        <w:t>Golf Outing May 17</w:t>
      </w:r>
      <w:r w:rsidRPr="00C14708">
        <w:rPr>
          <w:vertAlign w:val="superscript"/>
        </w:rPr>
        <w:t>th</w:t>
      </w:r>
    </w:p>
    <w:p w:rsidR="00C14708" w:rsidRPr="00C14708" w:rsidRDefault="00C14708" w:rsidP="00C14708">
      <w:pPr>
        <w:pStyle w:val="ListParagraph"/>
        <w:ind w:left="1440"/>
        <w:rPr>
          <w:b/>
        </w:rPr>
      </w:pPr>
    </w:p>
    <w:p w:rsidR="009D32BC" w:rsidRDefault="009D32BC" w:rsidP="009D32BC">
      <w:pPr>
        <w:pStyle w:val="ListParagraph"/>
        <w:rPr>
          <w:b/>
        </w:rPr>
      </w:pPr>
    </w:p>
    <w:p w:rsidR="005E179A" w:rsidRDefault="00AE1450" w:rsidP="00EF19CD">
      <w:pPr>
        <w:pStyle w:val="ListParagraph"/>
      </w:pPr>
      <w:r>
        <w:t xml:space="preserve">Meeting </w:t>
      </w:r>
      <w:r w:rsidR="00FA444F">
        <w:t>adjourned at 7:20</w:t>
      </w:r>
      <w:r w:rsidR="003B5936">
        <w:t xml:space="preserve"> </w:t>
      </w:r>
      <w:r w:rsidR="009D32BC">
        <w:t>pm</w:t>
      </w:r>
    </w:p>
    <w:p w:rsidR="005E179A" w:rsidRPr="005E179A" w:rsidRDefault="005E179A" w:rsidP="005E179A"/>
    <w:p w:rsidR="00B13C9D" w:rsidRDefault="00B13C9D" w:rsidP="00E3003B">
      <w:r w:rsidRPr="00FE352F">
        <w:t>Respectfully Submitted</w:t>
      </w:r>
    </w:p>
    <w:p w:rsidR="00265A11" w:rsidRPr="00FE352F" w:rsidRDefault="00265A11" w:rsidP="00E3003B">
      <w:r>
        <w:t>Sharon McLellan</w:t>
      </w:r>
    </w:p>
    <w:sectPr w:rsidR="00265A11" w:rsidRPr="00FE352F" w:rsidSect="00602B4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72808"/>
    <w:multiLevelType w:val="hybridMultilevel"/>
    <w:tmpl w:val="00E6B3E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41F4D1B"/>
    <w:multiLevelType w:val="hybridMultilevel"/>
    <w:tmpl w:val="780A9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6621168"/>
    <w:multiLevelType w:val="hybridMultilevel"/>
    <w:tmpl w:val="5FAA5A1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8664568"/>
    <w:multiLevelType w:val="hybridMultilevel"/>
    <w:tmpl w:val="989299B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start w:val="1"/>
      <w:numFmt w:val="lowerRoman"/>
      <w:lvlText w:val="%3."/>
      <w:lvlJc w:val="right"/>
      <w:pPr>
        <w:ind w:left="2880" w:hanging="180"/>
      </w:pPr>
    </w:lvl>
    <w:lvl w:ilvl="3" w:tplc="2160BF4E">
      <w:start w:val="3"/>
      <w:numFmt w:val="decimal"/>
      <w:lvlText w:val="%4"/>
      <w:lvlJc w:val="left"/>
      <w:pPr>
        <w:ind w:left="3600" w:hanging="360"/>
      </w:pPr>
      <w:rPr>
        <w:rFonts w:hint="default"/>
        <w:b/>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1481174"/>
    <w:multiLevelType w:val="hybridMultilevel"/>
    <w:tmpl w:val="68666D7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29B9661D"/>
    <w:multiLevelType w:val="hybridMultilevel"/>
    <w:tmpl w:val="7AE29198"/>
    <w:lvl w:ilvl="0" w:tplc="04090001">
      <w:start w:val="1"/>
      <w:numFmt w:val="bullet"/>
      <w:lvlText w:val=""/>
      <w:lvlJc w:val="left"/>
      <w:pPr>
        <w:ind w:left="2463" w:hanging="360"/>
      </w:pPr>
      <w:rPr>
        <w:rFonts w:ascii="Symbol" w:hAnsi="Symbol" w:hint="default"/>
      </w:rPr>
    </w:lvl>
    <w:lvl w:ilvl="1" w:tplc="04090003" w:tentative="1">
      <w:start w:val="1"/>
      <w:numFmt w:val="bullet"/>
      <w:lvlText w:val="o"/>
      <w:lvlJc w:val="left"/>
      <w:pPr>
        <w:ind w:left="3183" w:hanging="360"/>
      </w:pPr>
      <w:rPr>
        <w:rFonts w:ascii="Courier New" w:hAnsi="Courier New" w:cs="Courier New" w:hint="default"/>
      </w:rPr>
    </w:lvl>
    <w:lvl w:ilvl="2" w:tplc="04090005" w:tentative="1">
      <w:start w:val="1"/>
      <w:numFmt w:val="bullet"/>
      <w:lvlText w:val=""/>
      <w:lvlJc w:val="left"/>
      <w:pPr>
        <w:ind w:left="3903" w:hanging="360"/>
      </w:pPr>
      <w:rPr>
        <w:rFonts w:ascii="Wingdings" w:hAnsi="Wingdings" w:hint="default"/>
      </w:rPr>
    </w:lvl>
    <w:lvl w:ilvl="3" w:tplc="04090001" w:tentative="1">
      <w:start w:val="1"/>
      <w:numFmt w:val="bullet"/>
      <w:lvlText w:val=""/>
      <w:lvlJc w:val="left"/>
      <w:pPr>
        <w:ind w:left="4623" w:hanging="360"/>
      </w:pPr>
      <w:rPr>
        <w:rFonts w:ascii="Symbol" w:hAnsi="Symbol" w:hint="default"/>
      </w:rPr>
    </w:lvl>
    <w:lvl w:ilvl="4" w:tplc="04090003" w:tentative="1">
      <w:start w:val="1"/>
      <w:numFmt w:val="bullet"/>
      <w:lvlText w:val="o"/>
      <w:lvlJc w:val="left"/>
      <w:pPr>
        <w:ind w:left="5343" w:hanging="360"/>
      </w:pPr>
      <w:rPr>
        <w:rFonts w:ascii="Courier New" w:hAnsi="Courier New" w:cs="Courier New" w:hint="default"/>
      </w:rPr>
    </w:lvl>
    <w:lvl w:ilvl="5" w:tplc="04090005" w:tentative="1">
      <w:start w:val="1"/>
      <w:numFmt w:val="bullet"/>
      <w:lvlText w:val=""/>
      <w:lvlJc w:val="left"/>
      <w:pPr>
        <w:ind w:left="6063" w:hanging="360"/>
      </w:pPr>
      <w:rPr>
        <w:rFonts w:ascii="Wingdings" w:hAnsi="Wingdings" w:hint="default"/>
      </w:rPr>
    </w:lvl>
    <w:lvl w:ilvl="6" w:tplc="04090001" w:tentative="1">
      <w:start w:val="1"/>
      <w:numFmt w:val="bullet"/>
      <w:lvlText w:val=""/>
      <w:lvlJc w:val="left"/>
      <w:pPr>
        <w:ind w:left="6783" w:hanging="360"/>
      </w:pPr>
      <w:rPr>
        <w:rFonts w:ascii="Symbol" w:hAnsi="Symbol" w:hint="default"/>
      </w:rPr>
    </w:lvl>
    <w:lvl w:ilvl="7" w:tplc="04090003" w:tentative="1">
      <w:start w:val="1"/>
      <w:numFmt w:val="bullet"/>
      <w:lvlText w:val="o"/>
      <w:lvlJc w:val="left"/>
      <w:pPr>
        <w:ind w:left="7503" w:hanging="360"/>
      </w:pPr>
      <w:rPr>
        <w:rFonts w:ascii="Courier New" w:hAnsi="Courier New" w:cs="Courier New" w:hint="default"/>
      </w:rPr>
    </w:lvl>
    <w:lvl w:ilvl="8" w:tplc="04090005" w:tentative="1">
      <w:start w:val="1"/>
      <w:numFmt w:val="bullet"/>
      <w:lvlText w:val=""/>
      <w:lvlJc w:val="left"/>
      <w:pPr>
        <w:ind w:left="8223" w:hanging="360"/>
      </w:pPr>
      <w:rPr>
        <w:rFonts w:ascii="Wingdings" w:hAnsi="Wingdings" w:hint="default"/>
      </w:rPr>
    </w:lvl>
  </w:abstractNum>
  <w:abstractNum w:abstractNumId="6">
    <w:nsid w:val="2D3E6D3E"/>
    <w:multiLevelType w:val="hybridMultilevel"/>
    <w:tmpl w:val="4D7AC16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D9C6E88"/>
    <w:multiLevelType w:val="hybridMultilevel"/>
    <w:tmpl w:val="460479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E43748C"/>
    <w:multiLevelType w:val="hybridMultilevel"/>
    <w:tmpl w:val="ED28A1E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314F72A2"/>
    <w:multiLevelType w:val="hybridMultilevel"/>
    <w:tmpl w:val="EF2622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41A00A6"/>
    <w:multiLevelType w:val="hybridMultilevel"/>
    <w:tmpl w:val="FFAE6B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3B3E069A"/>
    <w:multiLevelType w:val="hybridMultilevel"/>
    <w:tmpl w:val="1010B59E"/>
    <w:lvl w:ilvl="0" w:tplc="0770A57E">
      <w:start w:val="1"/>
      <w:numFmt w:val="decimal"/>
      <w:lvlText w:val="%1."/>
      <w:lvlJc w:val="left"/>
      <w:pPr>
        <w:ind w:left="720" w:hanging="360"/>
      </w:pPr>
      <w:rPr>
        <w:b/>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C34CF6"/>
    <w:multiLevelType w:val="hybridMultilevel"/>
    <w:tmpl w:val="87F419C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472800E1"/>
    <w:multiLevelType w:val="hybridMultilevel"/>
    <w:tmpl w:val="DF1E3178"/>
    <w:lvl w:ilvl="0" w:tplc="04090001">
      <w:start w:val="1"/>
      <w:numFmt w:val="bullet"/>
      <w:lvlText w:val=""/>
      <w:lvlJc w:val="left"/>
      <w:pPr>
        <w:ind w:left="2524" w:hanging="360"/>
      </w:pPr>
      <w:rPr>
        <w:rFonts w:ascii="Symbol" w:hAnsi="Symbol" w:hint="default"/>
      </w:rPr>
    </w:lvl>
    <w:lvl w:ilvl="1" w:tplc="04090003" w:tentative="1">
      <w:start w:val="1"/>
      <w:numFmt w:val="bullet"/>
      <w:lvlText w:val="o"/>
      <w:lvlJc w:val="left"/>
      <w:pPr>
        <w:ind w:left="3244" w:hanging="360"/>
      </w:pPr>
      <w:rPr>
        <w:rFonts w:ascii="Courier New" w:hAnsi="Courier New" w:cs="Courier New" w:hint="default"/>
      </w:rPr>
    </w:lvl>
    <w:lvl w:ilvl="2" w:tplc="04090005" w:tentative="1">
      <w:start w:val="1"/>
      <w:numFmt w:val="bullet"/>
      <w:lvlText w:val=""/>
      <w:lvlJc w:val="left"/>
      <w:pPr>
        <w:ind w:left="3964" w:hanging="360"/>
      </w:pPr>
      <w:rPr>
        <w:rFonts w:ascii="Wingdings" w:hAnsi="Wingdings" w:hint="default"/>
      </w:rPr>
    </w:lvl>
    <w:lvl w:ilvl="3" w:tplc="04090001" w:tentative="1">
      <w:start w:val="1"/>
      <w:numFmt w:val="bullet"/>
      <w:lvlText w:val=""/>
      <w:lvlJc w:val="left"/>
      <w:pPr>
        <w:ind w:left="4684" w:hanging="360"/>
      </w:pPr>
      <w:rPr>
        <w:rFonts w:ascii="Symbol" w:hAnsi="Symbol" w:hint="default"/>
      </w:rPr>
    </w:lvl>
    <w:lvl w:ilvl="4" w:tplc="04090003" w:tentative="1">
      <w:start w:val="1"/>
      <w:numFmt w:val="bullet"/>
      <w:lvlText w:val="o"/>
      <w:lvlJc w:val="left"/>
      <w:pPr>
        <w:ind w:left="5404" w:hanging="360"/>
      </w:pPr>
      <w:rPr>
        <w:rFonts w:ascii="Courier New" w:hAnsi="Courier New" w:cs="Courier New" w:hint="default"/>
      </w:rPr>
    </w:lvl>
    <w:lvl w:ilvl="5" w:tplc="04090005" w:tentative="1">
      <w:start w:val="1"/>
      <w:numFmt w:val="bullet"/>
      <w:lvlText w:val=""/>
      <w:lvlJc w:val="left"/>
      <w:pPr>
        <w:ind w:left="6124" w:hanging="360"/>
      </w:pPr>
      <w:rPr>
        <w:rFonts w:ascii="Wingdings" w:hAnsi="Wingdings" w:hint="default"/>
      </w:rPr>
    </w:lvl>
    <w:lvl w:ilvl="6" w:tplc="04090001" w:tentative="1">
      <w:start w:val="1"/>
      <w:numFmt w:val="bullet"/>
      <w:lvlText w:val=""/>
      <w:lvlJc w:val="left"/>
      <w:pPr>
        <w:ind w:left="6844" w:hanging="360"/>
      </w:pPr>
      <w:rPr>
        <w:rFonts w:ascii="Symbol" w:hAnsi="Symbol" w:hint="default"/>
      </w:rPr>
    </w:lvl>
    <w:lvl w:ilvl="7" w:tplc="04090003" w:tentative="1">
      <w:start w:val="1"/>
      <w:numFmt w:val="bullet"/>
      <w:lvlText w:val="o"/>
      <w:lvlJc w:val="left"/>
      <w:pPr>
        <w:ind w:left="7564" w:hanging="360"/>
      </w:pPr>
      <w:rPr>
        <w:rFonts w:ascii="Courier New" w:hAnsi="Courier New" w:cs="Courier New" w:hint="default"/>
      </w:rPr>
    </w:lvl>
    <w:lvl w:ilvl="8" w:tplc="04090005" w:tentative="1">
      <w:start w:val="1"/>
      <w:numFmt w:val="bullet"/>
      <w:lvlText w:val=""/>
      <w:lvlJc w:val="left"/>
      <w:pPr>
        <w:ind w:left="8284" w:hanging="360"/>
      </w:pPr>
      <w:rPr>
        <w:rFonts w:ascii="Wingdings" w:hAnsi="Wingdings" w:hint="default"/>
      </w:rPr>
    </w:lvl>
  </w:abstractNum>
  <w:abstractNum w:abstractNumId="14">
    <w:nsid w:val="4AF14C3B"/>
    <w:multiLevelType w:val="hybridMultilevel"/>
    <w:tmpl w:val="6EEA769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DF15F55"/>
    <w:multiLevelType w:val="hybridMultilevel"/>
    <w:tmpl w:val="7CB83E2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CBC642F"/>
    <w:multiLevelType w:val="hybridMultilevel"/>
    <w:tmpl w:val="7B0E46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6F433E"/>
    <w:multiLevelType w:val="hybridMultilevel"/>
    <w:tmpl w:val="C7B6422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7CF17F8E"/>
    <w:multiLevelType w:val="hybridMultilevel"/>
    <w:tmpl w:val="E926E7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7D7E1438"/>
    <w:multiLevelType w:val="hybridMultilevel"/>
    <w:tmpl w:val="D4BCCD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7DEB6347"/>
    <w:multiLevelType w:val="hybridMultilevel"/>
    <w:tmpl w:val="C31CA44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7F651C68"/>
    <w:multiLevelType w:val="hybridMultilevel"/>
    <w:tmpl w:val="EDB002B0"/>
    <w:lvl w:ilvl="0" w:tplc="04090001">
      <w:start w:val="1"/>
      <w:numFmt w:val="bullet"/>
      <w:lvlText w:val=""/>
      <w:lvlJc w:val="left"/>
      <w:pPr>
        <w:ind w:left="2221" w:hanging="360"/>
      </w:pPr>
      <w:rPr>
        <w:rFonts w:ascii="Symbol" w:hAnsi="Symbol" w:hint="default"/>
      </w:rPr>
    </w:lvl>
    <w:lvl w:ilvl="1" w:tplc="04090003" w:tentative="1">
      <w:start w:val="1"/>
      <w:numFmt w:val="bullet"/>
      <w:lvlText w:val="o"/>
      <w:lvlJc w:val="left"/>
      <w:pPr>
        <w:ind w:left="2941" w:hanging="360"/>
      </w:pPr>
      <w:rPr>
        <w:rFonts w:ascii="Courier New" w:hAnsi="Courier New" w:cs="Courier New" w:hint="default"/>
      </w:rPr>
    </w:lvl>
    <w:lvl w:ilvl="2" w:tplc="04090005" w:tentative="1">
      <w:start w:val="1"/>
      <w:numFmt w:val="bullet"/>
      <w:lvlText w:val=""/>
      <w:lvlJc w:val="left"/>
      <w:pPr>
        <w:ind w:left="3661" w:hanging="360"/>
      </w:pPr>
      <w:rPr>
        <w:rFonts w:ascii="Wingdings" w:hAnsi="Wingdings" w:hint="default"/>
      </w:rPr>
    </w:lvl>
    <w:lvl w:ilvl="3" w:tplc="04090001" w:tentative="1">
      <w:start w:val="1"/>
      <w:numFmt w:val="bullet"/>
      <w:lvlText w:val=""/>
      <w:lvlJc w:val="left"/>
      <w:pPr>
        <w:ind w:left="4381" w:hanging="360"/>
      </w:pPr>
      <w:rPr>
        <w:rFonts w:ascii="Symbol" w:hAnsi="Symbol" w:hint="default"/>
      </w:rPr>
    </w:lvl>
    <w:lvl w:ilvl="4" w:tplc="04090003" w:tentative="1">
      <w:start w:val="1"/>
      <w:numFmt w:val="bullet"/>
      <w:lvlText w:val="o"/>
      <w:lvlJc w:val="left"/>
      <w:pPr>
        <w:ind w:left="5101" w:hanging="360"/>
      </w:pPr>
      <w:rPr>
        <w:rFonts w:ascii="Courier New" w:hAnsi="Courier New" w:cs="Courier New" w:hint="default"/>
      </w:rPr>
    </w:lvl>
    <w:lvl w:ilvl="5" w:tplc="04090005" w:tentative="1">
      <w:start w:val="1"/>
      <w:numFmt w:val="bullet"/>
      <w:lvlText w:val=""/>
      <w:lvlJc w:val="left"/>
      <w:pPr>
        <w:ind w:left="5821" w:hanging="360"/>
      </w:pPr>
      <w:rPr>
        <w:rFonts w:ascii="Wingdings" w:hAnsi="Wingdings" w:hint="default"/>
      </w:rPr>
    </w:lvl>
    <w:lvl w:ilvl="6" w:tplc="04090001" w:tentative="1">
      <w:start w:val="1"/>
      <w:numFmt w:val="bullet"/>
      <w:lvlText w:val=""/>
      <w:lvlJc w:val="left"/>
      <w:pPr>
        <w:ind w:left="6541" w:hanging="360"/>
      </w:pPr>
      <w:rPr>
        <w:rFonts w:ascii="Symbol" w:hAnsi="Symbol" w:hint="default"/>
      </w:rPr>
    </w:lvl>
    <w:lvl w:ilvl="7" w:tplc="04090003" w:tentative="1">
      <w:start w:val="1"/>
      <w:numFmt w:val="bullet"/>
      <w:lvlText w:val="o"/>
      <w:lvlJc w:val="left"/>
      <w:pPr>
        <w:ind w:left="7261" w:hanging="360"/>
      </w:pPr>
      <w:rPr>
        <w:rFonts w:ascii="Courier New" w:hAnsi="Courier New" w:cs="Courier New" w:hint="default"/>
      </w:rPr>
    </w:lvl>
    <w:lvl w:ilvl="8" w:tplc="04090005" w:tentative="1">
      <w:start w:val="1"/>
      <w:numFmt w:val="bullet"/>
      <w:lvlText w:val=""/>
      <w:lvlJc w:val="left"/>
      <w:pPr>
        <w:ind w:left="7981" w:hanging="360"/>
      </w:pPr>
      <w:rPr>
        <w:rFonts w:ascii="Wingdings" w:hAnsi="Wingdings" w:hint="default"/>
      </w:rPr>
    </w:lvl>
  </w:abstractNum>
  <w:num w:numId="1">
    <w:abstractNumId w:val="19"/>
  </w:num>
  <w:num w:numId="2">
    <w:abstractNumId w:val="3"/>
  </w:num>
  <w:num w:numId="3">
    <w:abstractNumId w:val="17"/>
  </w:num>
  <w:num w:numId="4">
    <w:abstractNumId w:val="8"/>
  </w:num>
  <w:num w:numId="5">
    <w:abstractNumId w:val="1"/>
  </w:num>
  <w:num w:numId="6">
    <w:abstractNumId w:val="15"/>
  </w:num>
  <w:num w:numId="7">
    <w:abstractNumId w:val="4"/>
  </w:num>
  <w:num w:numId="8">
    <w:abstractNumId w:val="9"/>
  </w:num>
  <w:num w:numId="9">
    <w:abstractNumId w:val="5"/>
  </w:num>
  <w:num w:numId="10">
    <w:abstractNumId w:val="12"/>
  </w:num>
  <w:num w:numId="11">
    <w:abstractNumId w:val="13"/>
  </w:num>
  <w:num w:numId="12">
    <w:abstractNumId w:val="21"/>
  </w:num>
  <w:num w:numId="13">
    <w:abstractNumId w:val="14"/>
  </w:num>
  <w:num w:numId="14">
    <w:abstractNumId w:val="11"/>
  </w:num>
  <w:num w:numId="15">
    <w:abstractNumId w:val="16"/>
  </w:num>
  <w:num w:numId="16">
    <w:abstractNumId w:val="2"/>
  </w:num>
  <w:num w:numId="17">
    <w:abstractNumId w:val="20"/>
  </w:num>
  <w:num w:numId="18">
    <w:abstractNumId w:val="7"/>
  </w:num>
  <w:num w:numId="19">
    <w:abstractNumId w:val="0"/>
  </w:num>
  <w:num w:numId="20">
    <w:abstractNumId w:val="18"/>
  </w:num>
  <w:num w:numId="21">
    <w:abstractNumId w:val="6"/>
  </w:num>
  <w:num w:numId="22">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1D7FCE"/>
    <w:rsid w:val="000160C4"/>
    <w:rsid w:val="00017CCC"/>
    <w:rsid w:val="00021CBD"/>
    <w:rsid w:val="000544EE"/>
    <w:rsid w:val="00075C70"/>
    <w:rsid w:val="000C539A"/>
    <w:rsid w:val="000E071E"/>
    <w:rsid w:val="000F265F"/>
    <w:rsid w:val="00127608"/>
    <w:rsid w:val="00136813"/>
    <w:rsid w:val="00181E2E"/>
    <w:rsid w:val="00183DE4"/>
    <w:rsid w:val="00186D63"/>
    <w:rsid w:val="001876E9"/>
    <w:rsid w:val="0019395C"/>
    <w:rsid w:val="00196E51"/>
    <w:rsid w:val="001C5E39"/>
    <w:rsid w:val="001D712C"/>
    <w:rsid w:val="001D7FCE"/>
    <w:rsid w:val="001E7C70"/>
    <w:rsid w:val="001F41BC"/>
    <w:rsid w:val="001F65FC"/>
    <w:rsid w:val="00210664"/>
    <w:rsid w:val="00233C44"/>
    <w:rsid w:val="00265A11"/>
    <w:rsid w:val="00276F08"/>
    <w:rsid w:val="00287434"/>
    <w:rsid w:val="00294A23"/>
    <w:rsid w:val="002B7F0D"/>
    <w:rsid w:val="002C68C3"/>
    <w:rsid w:val="002C729D"/>
    <w:rsid w:val="002E070D"/>
    <w:rsid w:val="002E2DA9"/>
    <w:rsid w:val="002F3325"/>
    <w:rsid w:val="003227A5"/>
    <w:rsid w:val="003248DA"/>
    <w:rsid w:val="0032563F"/>
    <w:rsid w:val="00353747"/>
    <w:rsid w:val="00363395"/>
    <w:rsid w:val="003642A1"/>
    <w:rsid w:val="003768EC"/>
    <w:rsid w:val="00381580"/>
    <w:rsid w:val="00392C8A"/>
    <w:rsid w:val="003B5936"/>
    <w:rsid w:val="003C0E93"/>
    <w:rsid w:val="003D4549"/>
    <w:rsid w:val="00404B3E"/>
    <w:rsid w:val="004336A4"/>
    <w:rsid w:val="00453E05"/>
    <w:rsid w:val="0047589E"/>
    <w:rsid w:val="00486CA7"/>
    <w:rsid w:val="004A1450"/>
    <w:rsid w:val="004D0011"/>
    <w:rsid w:val="00503C7E"/>
    <w:rsid w:val="005051BC"/>
    <w:rsid w:val="005112D3"/>
    <w:rsid w:val="00522CFA"/>
    <w:rsid w:val="00533010"/>
    <w:rsid w:val="00537272"/>
    <w:rsid w:val="00542445"/>
    <w:rsid w:val="00543422"/>
    <w:rsid w:val="00556A62"/>
    <w:rsid w:val="005625D3"/>
    <w:rsid w:val="00563A09"/>
    <w:rsid w:val="0058077D"/>
    <w:rsid w:val="0058169A"/>
    <w:rsid w:val="005A30B1"/>
    <w:rsid w:val="005A4C64"/>
    <w:rsid w:val="005B6D75"/>
    <w:rsid w:val="005D5649"/>
    <w:rsid w:val="005D5E11"/>
    <w:rsid w:val="005E0E74"/>
    <w:rsid w:val="005E179A"/>
    <w:rsid w:val="005F479A"/>
    <w:rsid w:val="005F5DC2"/>
    <w:rsid w:val="00601865"/>
    <w:rsid w:val="00602B4B"/>
    <w:rsid w:val="00603C17"/>
    <w:rsid w:val="00611935"/>
    <w:rsid w:val="00616577"/>
    <w:rsid w:val="00622619"/>
    <w:rsid w:val="00642D5B"/>
    <w:rsid w:val="006502FD"/>
    <w:rsid w:val="00654D94"/>
    <w:rsid w:val="00691F8C"/>
    <w:rsid w:val="006B38AD"/>
    <w:rsid w:val="006C72E9"/>
    <w:rsid w:val="006C7389"/>
    <w:rsid w:val="006D2DF4"/>
    <w:rsid w:val="006E1EFC"/>
    <w:rsid w:val="006E763D"/>
    <w:rsid w:val="006F0367"/>
    <w:rsid w:val="006F585B"/>
    <w:rsid w:val="00721C72"/>
    <w:rsid w:val="0073549F"/>
    <w:rsid w:val="0076243E"/>
    <w:rsid w:val="00780BFB"/>
    <w:rsid w:val="00784F15"/>
    <w:rsid w:val="00786DDE"/>
    <w:rsid w:val="007925C7"/>
    <w:rsid w:val="007C0188"/>
    <w:rsid w:val="007C459C"/>
    <w:rsid w:val="007D1870"/>
    <w:rsid w:val="007D4F50"/>
    <w:rsid w:val="007D5B28"/>
    <w:rsid w:val="00800D66"/>
    <w:rsid w:val="00802FEE"/>
    <w:rsid w:val="00813B89"/>
    <w:rsid w:val="008440B5"/>
    <w:rsid w:val="0084598C"/>
    <w:rsid w:val="0085259F"/>
    <w:rsid w:val="008645EC"/>
    <w:rsid w:val="00873C1D"/>
    <w:rsid w:val="008810D2"/>
    <w:rsid w:val="0088555F"/>
    <w:rsid w:val="00891B9A"/>
    <w:rsid w:val="008923B5"/>
    <w:rsid w:val="00892847"/>
    <w:rsid w:val="008A2F37"/>
    <w:rsid w:val="008B6DF4"/>
    <w:rsid w:val="008C663A"/>
    <w:rsid w:val="008C7B08"/>
    <w:rsid w:val="008D21F6"/>
    <w:rsid w:val="008E1616"/>
    <w:rsid w:val="008F59E2"/>
    <w:rsid w:val="008F7496"/>
    <w:rsid w:val="0090223D"/>
    <w:rsid w:val="00930A07"/>
    <w:rsid w:val="00933C59"/>
    <w:rsid w:val="009606D9"/>
    <w:rsid w:val="009863D2"/>
    <w:rsid w:val="009B503A"/>
    <w:rsid w:val="009B5659"/>
    <w:rsid w:val="009D32BC"/>
    <w:rsid w:val="009F2E2F"/>
    <w:rsid w:val="009F3012"/>
    <w:rsid w:val="00A3147D"/>
    <w:rsid w:val="00A465FF"/>
    <w:rsid w:val="00A54A3F"/>
    <w:rsid w:val="00A7493E"/>
    <w:rsid w:val="00A7753E"/>
    <w:rsid w:val="00A8114D"/>
    <w:rsid w:val="00AA3F36"/>
    <w:rsid w:val="00AA5EF0"/>
    <w:rsid w:val="00AC129E"/>
    <w:rsid w:val="00AD4FC1"/>
    <w:rsid w:val="00AE1450"/>
    <w:rsid w:val="00AF6460"/>
    <w:rsid w:val="00AF6DDD"/>
    <w:rsid w:val="00B02425"/>
    <w:rsid w:val="00B1045C"/>
    <w:rsid w:val="00B11C32"/>
    <w:rsid w:val="00B13C9D"/>
    <w:rsid w:val="00B13EC5"/>
    <w:rsid w:val="00B31A57"/>
    <w:rsid w:val="00B51388"/>
    <w:rsid w:val="00B53747"/>
    <w:rsid w:val="00B54317"/>
    <w:rsid w:val="00B704AA"/>
    <w:rsid w:val="00B8045B"/>
    <w:rsid w:val="00BA2FF1"/>
    <w:rsid w:val="00BB0378"/>
    <w:rsid w:val="00BC1BAE"/>
    <w:rsid w:val="00BC56B2"/>
    <w:rsid w:val="00BC79DE"/>
    <w:rsid w:val="00BD1B8D"/>
    <w:rsid w:val="00BD3184"/>
    <w:rsid w:val="00BF6EF3"/>
    <w:rsid w:val="00C1097E"/>
    <w:rsid w:val="00C122D4"/>
    <w:rsid w:val="00C14708"/>
    <w:rsid w:val="00C1563E"/>
    <w:rsid w:val="00C2297C"/>
    <w:rsid w:val="00C23112"/>
    <w:rsid w:val="00C31AC3"/>
    <w:rsid w:val="00C40100"/>
    <w:rsid w:val="00C54E55"/>
    <w:rsid w:val="00C7069B"/>
    <w:rsid w:val="00CD276C"/>
    <w:rsid w:val="00D04EA6"/>
    <w:rsid w:val="00D160D1"/>
    <w:rsid w:val="00D37B36"/>
    <w:rsid w:val="00D50855"/>
    <w:rsid w:val="00D57E5B"/>
    <w:rsid w:val="00D85BB4"/>
    <w:rsid w:val="00DA1E69"/>
    <w:rsid w:val="00DA3733"/>
    <w:rsid w:val="00DA38B1"/>
    <w:rsid w:val="00DB35BB"/>
    <w:rsid w:val="00DB37F1"/>
    <w:rsid w:val="00DE6467"/>
    <w:rsid w:val="00DE7CE7"/>
    <w:rsid w:val="00E0099F"/>
    <w:rsid w:val="00E1013E"/>
    <w:rsid w:val="00E10E9D"/>
    <w:rsid w:val="00E2582C"/>
    <w:rsid w:val="00E272BC"/>
    <w:rsid w:val="00E3003B"/>
    <w:rsid w:val="00E33909"/>
    <w:rsid w:val="00E344AE"/>
    <w:rsid w:val="00E41144"/>
    <w:rsid w:val="00E45B23"/>
    <w:rsid w:val="00E63880"/>
    <w:rsid w:val="00E86CF9"/>
    <w:rsid w:val="00EA0BF9"/>
    <w:rsid w:val="00EA2CC1"/>
    <w:rsid w:val="00EB49A8"/>
    <w:rsid w:val="00ED5EA4"/>
    <w:rsid w:val="00ED6588"/>
    <w:rsid w:val="00EE61FA"/>
    <w:rsid w:val="00EF19CD"/>
    <w:rsid w:val="00EF36FE"/>
    <w:rsid w:val="00F03306"/>
    <w:rsid w:val="00F11F70"/>
    <w:rsid w:val="00F13218"/>
    <w:rsid w:val="00F23369"/>
    <w:rsid w:val="00F30E39"/>
    <w:rsid w:val="00F55A24"/>
    <w:rsid w:val="00F6046B"/>
    <w:rsid w:val="00F74BC9"/>
    <w:rsid w:val="00F96695"/>
    <w:rsid w:val="00FA444F"/>
    <w:rsid w:val="00FA7CC7"/>
    <w:rsid w:val="00FB3F62"/>
    <w:rsid w:val="00FB7C76"/>
    <w:rsid w:val="00FD0837"/>
    <w:rsid w:val="00FD59A3"/>
    <w:rsid w:val="00FE3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0BF9"/>
    <w:rPr>
      <w:sz w:val="24"/>
      <w:szCs w:val="24"/>
    </w:rPr>
  </w:style>
  <w:style w:type="paragraph" w:styleId="Heading1">
    <w:name w:val="heading 1"/>
    <w:basedOn w:val="Normal"/>
    <w:next w:val="Normal"/>
    <w:link w:val="Heading1Char"/>
    <w:qFormat/>
    <w:rsid w:val="00BA2FF1"/>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0223D"/>
    <w:rPr>
      <w:color w:val="0000FF"/>
      <w:u w:val="single"/>
    </w:rPr>
  </w:style>
  <w:style w:type="paragraph" w:styleId="ListParagraph">
    <w:name w:val="List Paragraph"/>
    <w:basedOn w:val="Normal"/>
    <w:uiPriority w:val="34"/>
    <w:qFormat/>
    <w:rsid w:val="00C23112"/>
    <w:pPr>
      <w:ind w:left="720"/>
    </w:pPr>
  </w:style>
  <w:style w:type="character" w:customStyle="1" w:styleId="Heading1Char">
    <w:name w:val="Heading 1 Char"/>
    <w:basedOn w:val="DefaultParagraphFont"/>
    <w:link w:val="Heading1"/>
    <w:rsid w:val="00BA2FF1"/>
    <w:rPr>
      <w:rFonts w:ascii="Cambria" w:eastAsia="Times New Roman" w:hAnsi="Cambria" w:cs="Times New Roman"/>
      <w:b/>
      <w:bCs/>
      <w:kern w:val="32"/>
      <w:sz w:val="32"/>
      <w:szCs w:val="32"/>
    </w:rPr>
  </w:style>
  <w:style w:type="paragraph" w:styleId="TOCHeading">
    <w:name w:val="TOC Heading"/>
    <w:basedOn w:val="Heading1"/>
    <w:next w:val="Normal"/>
    <w:uiPriority w:val="39"/>
    <w:unhideWhenUsed/>
    <w:qFormat/>
    <w:rsid w:val="00BA2FF1"/>
    <w:pPr>
      <w:keepLines/>
      <w:spacing w:before="480" w:after="0" w:line="276" w:lineRule="auto"/>
      <w:outlineLvl w:val="9"/>
    </w:pPr>
    <w:rPr>
      <w:color w:val="365F91"/>
      <w:kern w:val="0"/>
      <w:sz w:val="28"/>
      <w:szCs w:val="28"/>
    </w:rPr>
  </w:style>
  <w:style w:type="paragraph" w:styleId="BalloonText">
    <w:name w:val="Balloon Text"/>
    <w:basedOn w:val="Normal"/>
    <w:link w:val="BalloonTextChar"/>
    <w:rsid w:val="00691F8C"/>
    <w:rPr>
      <w:rFonts w:ascii="Tahoma" w:hAnsi="Tahoma" w:cs="Tahoma"/>
      <w:sz w:val="16"/>
      <w:szCs w:val="16"/>
    </w:rPr>
  </w:style>
  <w:style w:type="character" w:customStyle="1" w:styleId="BalloonTextChar">
    <w:name w:val="Balloon Text Char"/>
    <w:basedOn w:val="DefaultParagraphFont"/>
    <w:link w:val="BalloonText"/>
    <w:rsid w:val="00691F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486</Words>
  <Characters>2772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Comstock Park Public Schools</vt:lpstr>
    </vt:vector>
  </TitlesOfParts>
  <Company>Comstock Park Public Schools</Company>
  <LinksUpToDate>false</LinksUpToDate>
  <CharactersWithSpaces>3252</CharactersWithSpaces>
  <SharedDoc>false</SharedDoc>
  <HLinks>
    <vt:vector size="6" baseType="variant">
      <vt:variant>
        <vt:i4>7536761</vt:i4>
      </vt:variant>
      <vt:variant>
        <vt:i4>0</vt:i4>
      </vt:variant>
      <vt:variant>
        <vt:i4>0</vt:i4>
      </vt:variant>
      <vt:variant>
        <vt:i4>5</vt:i4>
      </vt:variant>
      <vt:variant>
        <vt:lpwstr>http://www.cpef.weebly.com/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Comstock Park Public Schools</dc:title>
  <dc:creator>Comstock Park Public Schools</dc:creator>
  <cp:lastModifiedBy>Sharon</cp:lastModifiedBy>
  <cp:revision>2</cp:revision>
  <cp:lastPrinted>2014-09-08T02:16:00Z</cp:lastPrinted>
  <dcterms:created xsi:type="dcterms:W3CDTF">2014-11-10T19:00:00Z</dcterms:created>
  <dcterms:modified xsi:type="dcterms:W3CDTF">2014-11-10T19:00:00Z</dcterms:modified>
</cp:coreProperties>
</file>